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DC" w:rsidRPr="002B0C6C" w:rsidRDefault="00E8404E" w:rsidP="002670DC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2B0C6C">
        <w:rPr>
          <w:rFonts w:ascii="TH SarabunPSK" w:hAnsi="TH SarabunPSK" w:cs="TH SarabunPSK"/>
          <w:cs/>
        </w:rPr>
        <w:br/>
      </w:r>
      <w:r w:rsidR="007B72C3" w:rsidRPr="002B0C6C">
        <w:rPr>
          <w:rFonts w:ascii="TH SarabunPSK" w:hAnsi="TH SarabunPSK" w:cs="TH SarabunPSK"/>
          <w:cs/>
        </w:rPr>
        <w:t xml:space="preserve">           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670DC" w:rsidRPr="002B0C6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670DC" w:rsidRPr="002B0C6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="002670DC"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ปรากฏการณ์  </w:t>
      </w:r>
      <w:r w:rsidR="002670DC" w:rsidRPr="002B0C6C">
        <w:rPr>
          <w:rFonts w:ascii="TH SarabunPSK" w:hAnsi="TH SarabunPSK" w:cs="TH SarabunPSK"/>
          <w:sz w:val="32"/>
          <w:szCs w:val="32"/>
          <w:cs/>
        </w:rPr>
        <w:t>การละลาย</w:t>
      </w:r>
      <w:r w:rsidR="002670DC"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670DC" w:rsidRPr="002B0C6C" w:rsidRDefault="002670DC" w:rsidP="002670D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กิจกรรมการทดลองที่ </w:t>
      </w:r>
      <w:r w:rsidRPr="002B0C6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B0C6C">
        <w:rPr>
          <w:rFonts w:ascii="TH SarabunPSK" w:hAnsi="TH SarabunPSK" w:cs="TH SarabunPSK"/>
          <w:sz w:val="32"/>
          <w:szCs w:val="32"/>
          <w:cs/>
        </w:rPr>
        <w:t>ความลับของสีดำ</w:t>
      </w:r>
    </w:p>
    <w:p w:rsidR="00E12E03" w:rsidRPr="002B0C6C" w:rsidRDefault="00E12E03" w:rsidP="002670DC">
      <w:pPr>
        <w:pStyle w:val="a4"/>
        <w:jc w:val="center"/>
        <w:rPr>
          <w:rFonts w:ascii="TH SarabunPSK" w:hAnsi="TH SarabunPSK" w:cs="TH SarabunPSK"/>
          <w:sz w:val="10"/>
          <w:szCs w:val="10"/>
        </w:rPr>
      </w:pPr>
    </w:p>
    <w:p w:rsidR="00E12E03" w:rsidRPr="002B0C6C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0C6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2B0C6C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2670DC" w:rsidRPr="002B0C6C" w:rsidRDefault="002670DC" w:rsidP="002670D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1.1  </w:t>
      </w:r>
      <w:r w:rsidRPr="002B0C6C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  <w:proofErr w:type="gramEnd"/>
    </w:p>
    <w:p w:rsidR="002670DC" w:rsidRPr="002B0C6C" w:rsidRDefault="002670DC" w:rsidP="002670DC">
      <w:pPr>
        <w:pStyle w:val="a4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B0C6C">
        <w:rPr>
          <w:rFonts w:ascii="TH SarabunPSK" w:hAnsi="TH SarabunPSK" w:cs="TH SarabunPSK"/>
          <w:sz w:val="32"/>
          <w:szCs w:val="32"/>
        </w:rPr>
        <w:t>1.2</w:t>
      </w:r>
      <w:r w:rsidRPr="002B0C6C">
        <w:rPr>
          <w:rFonts w:ascii="TH SarabunPSK" w:hAnsi="TH SarabunPSK" w:cs="TH SarabunPSK"/>
          <w:sz w:val="32"/>
          <w:szCs w:val="32"/>
          <w:cs/>
        </w:rPr>
        <w:t xml:space="preserve">  เพื่อให้เด็กสามารถปฏิบัติการทดลองเพื่อพิสูจน์สมมติฐานที่ตั้งไว้ได้</w:t>
      </w:r>
      <w:proofErr w:type="gramEnd"/>
    </w:p>
    <w:p w:rsidR="002670DC" w:rsidRPr="002B0C6C" w:rsidRDefault="002670DC" w:rsidP="002670DC">
      <w:pPr>
        <w:pStyle w:val="a4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1.3  </w:t>
      </w:r>
      <w:r w:rsidRPr="002B0C6C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  <w:proofErr w:type="gramEnd"/>
    </w:p>
    <w:p w:rsidR="002670DC" w:rsidRPr="002B0C6C" w:rsidRDefault="002670DC" w:rsidP="002670DC">
      <w:pPr>
        <w:pStyle w:val="a4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1.4  </w:t>
      </w:r>
      <w:r w:rsidRPr="002B0C6C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</w:t>
      </w:r>
      <w:proofErr w:type="gramEnd"/>
      <w:r w:rsidRPr="002B0C6C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</w:t>
      </w:r>
    </w:p>
    <w:p w:rsidR="002670DC" w:rsidRPr="002B0C6C" w:rsidRDefault="002670DC" w:rsidP="002670DC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E12E03" w:rsidRPr="002B0C6C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2B0C6C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</w:t>
      </w:r>
      <w:proofErr w:type="gramEnd"/>
      <w:r w:rsidR="00E12E03" w:rsidRPr="002B0C6C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และได้พัฒนาด้านต่าง ๆ ตามผลที่เกิดกับเด็ก</w:t>
      </w:r>
    </w:p>
    <w:p w:rsidR="002670DC" w:rsidRPr="002B0C6C" w:rsidRDefault="00E12E03" w:rsidP="002670D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ab/>
      </w:r>
      <w:r w:rsidR="002670DC" w:rsidRPr="002B0C6C">
        <w:rPr>
          <w:rFonts w:ascii="TH SarabunPSK" w:hAnsi="TH SarabunPSK" w:cs="TH SarabunPSK"/>
          <w:sz w:val="32"/>
          <w:szCs w:val="32"/>
          <w:cs/>
        </w:rPr>
        <w:t>การทดลองเรื่อง  ความลับของสีดำ</w:t>
      </w:r>
      <w:r w:rsidR="002670DC" w:rsidRPr="002B0C6C">
        <w:rPr>
          <w:rFonts w:ascii="TH SarabunPSK" w:hAnsi="TH SarabunPSK" w:cs="TH SarabunPSK"/>
          <w:sz w:val="32"/>
          <w:szCs w:val="32"/>
        </w:rPr>
        <w:t xml:space="preserve">  </w:t>
      </w:r>
      <w:r w:rsidR="002670DC" w:rsidRPr="002B0C6C">
        <w:rPr>
          <w:rFonts w:ascii="TH SarabunPSK" w:hAnsi="TH SarabunPSK" w:cs="TH SarabunPSK"/>
          <w:sz w:val="32"/>
          <w:szCs w:val="32"/>
          <w:cs/>
        </w:rPr>
        <w:t>สีดำของเมจิกเกิดจากการผสมของสีหลายสี  ในการทดลอง            เด็ก ๆ จะเหมือนกับเป็นนักสืบที่ค้นหาว่า  ปากกาเมจิกสีดำยี่ห้อต่าง ๆ เกิดจากการผสมของสีดำ  บ้างจะพบว่าสีชมพู  สีฟ้า  สีเหลือง  สีเขียว  สีม่วง  ซ่อนอยู่ในสีดำ  การทดลองนี้ใช้วิธีทางเคมีในการค้นหาที่ซ่อนอยู่ของสีที่เด็ก ๆ ใช้น้ำหยดลงไปและเกิดการกระจายของสีต่าง ๆ ดังปรากฏ  เด็กเรียนรู้จากการลงมือปฏิบัติด้วยตนเอง เด็กได้รับความสนุกสนาม   ระหว่างลงมือปฏิบัติเด็กเรียนรู้การคิดการแก้ปัญหาด้วยตนเอง  เรียนรู้จากการตั้งคำถามว่า ทำไม เพราะอะไร จากการทดลอง ควบคู่กับการฝึกให้เด็กรู้จักการคิด จำแนก  เปรียบเทียบถึงการเปลี่ยนแปลงที่เกิดขึ้น และร่วมกันสรุปการทดลองจากสิ่งที่ได้รับจากการลงมือปฏิบัติจริง  ตรงกับจุดประสงค์การทดลอง</w:t>
      </w:r>
    </w:p>
    <w:p w:rsidR="00E12E03" w:rsidRPr="002B0C6C" w:rsidRDefault="00E12E03" w:rsidP="002168A5">
      <w:pPr>
        <w:spacing w:after="0" w:line="240" w:lineRule="atLeast"/>
        <w:rPr>
          <w:rFonts w:ascii="TH SarabunPSK" w:hAnsi="TH SarabunPSK" w:cs="TH SarabunPSK"/>
          <w:sz w:val="36"/>
          <w:szCs w:val="36"/>
        </w:rPr>
      </w:pPr>
      <w:r w:rsidRPr="002B0C6C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2B0C6C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209E0" w:rsidRPr="002B0C6C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E03" w:rsidRPr="002B0C6C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B0C6C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D209E0" w:rsidRPr="002B0C6C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FB3A778" wp14:editId="4A2C79D7">
            <wp:extent cx="3448050" cy="2586038"/>
            <wp:effectExtent l="38100" t="38100" r="38100" b="4318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39" cy="259083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2B0C6C">
        <w:rPr>
          <w:rFonts w:ascii="TH SarabunPSK" w:hAnsi="TH SarabunPSK" w:cs="TH SarabunPSK"/>
          <w:sz w:val="36"/>
          <w:szCs w:val="36"/>
        </w:rPr>
        <w:t xml:space="preserve">    </w:t>
      </w:r>
    </w:p>
    <w:p w:rsidR="0080615A" w:rsidRDefault="0080615A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B0C6C" w:rsidRDefault="002B0C6C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B0C6C" w:rsidRPr="002B0C6C" w:rsidRDefault="002B0C6C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2B0C6C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Pr="002B0C6C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1951353" cy="1413510"/>
            <wp:effectExtent l="38100" t="38100" r="30480" b="3429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448" cy="141792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00573" cy="1412240"/>
            <wp:effectExtent l="38100" t="38100" r="47625" b="3556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560" cy="1414798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2B0C6C" w:rsidRDefault="00F22D13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D156D09" wp14:editId="7A04CBCE">
            <wp:simplePos x="0" y="0"/>
            <wp:positionH relativeFrom="column">
              <wp:posOffset>2952750</wp:posOffset>
            </wp:positionH>
            <wp:positionV relativeFrom="paragraph">
              <wp:posOffset>144145</wp:posOffset>
            </wp:positionV>
            <wp:extent cx="2237105" cy="1428750"/>
            <wp:effectExtent l="38100" t="38100" r="29845" b="3810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4287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96444B2" wp14:editId="36AC19FC">
            <wp:simplePos x="0" y="0"/>
            <wp:positionH relativeFrom="column">
              <wp:posOffset>533400</wp:posOffset>
            </wp:positionH>
            <wp:positionV relativeFrom="paragraph">
              <wp:posOffset>144145</wp:posOffset>
            </wp:positionV>
            <wp:extent cx="1952625" cy="1428750"/>
            <wp:effectExtent l="38100" t="38100" r="47625" b="38100"/>
            <wp:wrapTight wrapText="bothSides">
              <wp:wrapPolygon edited="0">
                <wp:start x="-421" y="-576"/>
                <wp:lineTo x="-421" y="21888"/>
                <wp:lineTo x="21916" y="21888"/>
                <wp:lineTo x="21916" y="-576"/>
                <wp:lineTo x="-421" y="-576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2B0C6C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2B0C6C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22D13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22D13" w:rsidRPr="002B0C6C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2B0C6C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F5C228C" wp14:editId="5CA5FB5F">
            <wp:simplePos x="0" y="0"/>
            <wp:positionH relativeFrom="column">
              <wp:posOffset>1132840</wp:posOffset>
            </wp:positionH>
            <wp:positionV relativeFrom="paragraph">
              <wp:posOffset>139700</wp:posOffset>
            </wp:positionV>
            <wp:extent cx="3606551" cy="1752600"/>
            <wp:effectExtent l="38100" t="38100" r="32385" b="3810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551" cy="17526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E03" w:rsidRPr="002B0C6C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2B0C6C" w:rsidRDefault="007B72C3" w:rsidP="007B72C3">
      <w:pPr>
        <w:tabs>
          <w:tab w:val="left" w:pos="617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2B0C6C" w:rsidRDefault="00D45F7C" w:rsidP="00F22D13">
      <w:pPr>
        <w:tabs>
          <w:tab w:val="left" w:pos="543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F22D1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Pr="002B0C6C" w:rsidRDefault="00E8404E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B72C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F22D13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22D13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E9679" wp14:editId="0ADF8783">
                <wp:simplePos x="0" y="0"/>
                <wp:positionH relativeFrom="margin">
                  <wp:posOffset>1656080</wp:posOffset>
                </wp:positionH>
                <wp:positionV relativeFrom="paragraph">
                  <wp:posOffset>191770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E9679"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9" type="#_x0000_t202" style="position:absolute;margin-left:130.4pt;margin-top:15.1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iC14&#10;/e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D13" w:rsidRPr="002B0C6C" w:rsidRDefault="00F22D1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2B0C6C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2B0C6C" w:rsidRDefault="00F22D13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4E6CEC08" wp14:editId="43A7CEF7">
            <wp:simplePos x="0" y="0"/>
            <wp:positionH relativeFrom="column">
              <wp:posOffset>3038475</wp:posOffset>
            </wp:positionH>
            <wp:positionV relativeFrom="paragraph">
              <wp:posOffset>150495</wp:posOffset>
            </wp:positionV>
            <wp:extent cx="2352446" cy="1143000"/>
            <wp:effectExtent l="38100" t="38100" r="29210" b="3810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446" cy="11430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C6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BC2B46A" wp14:editId="279025BE">
            <wp:simplePos x="0" y="0"/>
            <wp:positionH relativeFrom="column">
              <wp:posOffset>370840</wp:posOffset>
            </wp:positionH>
            <wp:positionV relativeFrom="paragraph">
              <wp:posOffset>150495</wp:posOffset>
            </wp:positionV>
            <wp:extent cx="2353310" cy="1143000"/>
            <wp:effectExtent l="38100" t="38100" r="46990" b="3810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14300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B72C3" w:rsidRPr="002B0C6C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2B0C6C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2B0C6C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2B0C6C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2B0C6C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B0C6C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B0C6C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3.</w:t>
      </w:r>
      <w:r w:rsidRPr="002B0C6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2670DC" w:rsidRPr="002B0C6C" w:rsidRDefault="002670DC" w:rsidP="002670DC">
      <w:pPr>
        <w:pStyle w:val="a3"/>
        <w:spacing w:after="0" w:line="240" w:lineRule="atLeast"/>
        <w:rPr>
          <w:rFonts w:ascii="TH SarabunPSK" w:hAnsi="TH SarabunPSK" w:cs="TH SarabunPSK"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3.1  </w:t>
      </w:r>
      <w:r w:rsidRPr="002B0C6C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2670DC" w:rsidRPr="002B0C6C" w:rsidRDefault="002670DC" w:rsidP="002670DC">
      <w:pPr>
        <w:pStyle w:val="a3"/>
        <w:spacing w:after="0" w:line="240" w:lineRule="atLeast"/>
        <w:rPr>
          <w:rFonts w:ascii="TH SarabunPSK" w:hAnsi="TH SarabunPSK" w:cs="TH SarabunPSK"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3.2  </w:t>
      </w:r>
      <w:r w:rsidRPr="002B0C6C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2670DC" w:rsidRPr="002B0C6C" w:rsidRDefault="002670DC" w:rsidP="002670DC">
      <w:pPr>
        <w:pStyle w:val="a3"/>
        <w:spacing w:after="0" w:line="240" w:lineRule="atLeast"/>
        <w:rPr>
          <w:rFonts w:ascii="TH SarabunPSK" w:hAnsi="TH SarabunPSK" w:cs="TH SarabunPSK"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sz w:val="32"/>
          <w:szCs w:val="32"/>
        </w:rPr>
        <w:t>3.3</w:t>
      </w:r>
      <w:r w:rsidRPr="002B0C6C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2670DC" w:rsidRPr="002B0C6C" w:rsidRDefault="002670DC" w:rsidP="002670DC">
      <w:pPr>
        <w:pStyle w:val="a3"/>
        <w:spacing w:after="0" w:line="240" w:lineRule="atLeast"/>
        <w:rPr>
          <w:rFonts w:ascii="TH SarabunPSK" w:hAnsi="TH SarabunPSK" w:cs="TH SarabunPSK"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sz w:val="32"/>
          <w:szCs w:val="32"/>
        </w:rPr>
        <w:t xml:space="preserve">3.4  </w:t>
      </w:r>
      <w:r w:rsidRPr="002B0C6C">
        <w:rPr>
          <w:rFonts w:ascii="TH SarabunPSK" w:hAnsi="TH SarabunPSK" w:cs="TH SarabunPSK"/>
          <w:sz w:val="32"/>
          <w:szCs w:val="32"/>
          <w:cs/>
        </w:rPr>
        <w:t>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2B0C6C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2168A5" w:rsidRPr="002B0C6C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B0C6C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B0C6C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2B0C6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2B0C6C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B0C6C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 w:rsidRPr="002B0C6C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4.1 </w:t>
      </w:r>
      <w:r w:rsidR="009E34E4" w:rsidRPr="002B0C6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2B0C6C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ความลับของสีดำ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เด็กได้เรียนรู้ปรากฏการณ์  การละลาย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</w:rPr>
        <w:t>-</w:t>
      </w:r>
      <w:r w:rsidRPr="002B0C6C">
        <w:rPr>
          <w:rFonts w:ascii="TH SarabunPSK" w:hAnsi="TH SarabunPSK" w:cs="TH SarabunPSK"/>
          <w:sz w:val="32"/>
          <w:szCs w:val="32"/>
          <w:cs/>
        </w:rPr>
        <w:t xml:space="preserve">    เด็กรู้จักการคิดการแก้ปัญหาด้วยตนเองในการวางแผนและปฏิบัติตามแผน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2670DC" w:rsidRPr="002B0C6C" w:rsidRDefault="002670DC" w:rsidP="002670D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0C6C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2B0C6C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2670DC" w:rsidRPr="002B0C6C" w:rsidRDefault="002670DC" w:rsidP="002670D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0C6C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CE06FA" w:rsidRPr="002B0C6C" w:rsidRDefault="002670DC" w:rsidP="00251C6B">
      <w:pPr>
        <w:pStyle w:val="a3"/>
        <w:numPr>
          <w:ilvl w:val="0"/>
          <w:numId w:val="2"/>
        </w:numPr>
        <w:spacing w:after="160" w:line="259" w:lineRule="auto"/>
        <w:rPr>
          <w:rFonts w:ascii="TH SarabunPSK" w:hAnsi="TH SarabunPSK" w:cs="TH SarabunPSK"/>
          <w:szCs w:val="22"/>
          <w:cs/>
        </w:rPr>
      </w:pPr>
      <w:r w:rsidRPr="00F22D13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  <w:bookmarkStart w:id="0" w:name="_GoBack"/>
      <w:bookmarkEnd w:id="0"/>
    </w:p>
    <w:sectPr w:rsidR="00CE06FA" w:rsidRPr="002B0C6C" w:rsidSect="00EF1F10">
      <w:headerReference w:type="default" r:id="rId15"/>
      <w:pgSz w:w="11906" w:h="16838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E3" w:rsidRDefault="00B076E3" w:rsidP="009875E9">
      <w:pPr>
        <w:spacing w:after="0" w:line="240" w:lineRule="auto"/>
      </w:pPr>
      <w:r>
        <w:separator/>
      </w:r>
    </w:p>
  </w:endnote>
  <w:endnote w:type="continuationSeparator" w:id="0">
    <w:p w:rsidR="00B076E3" w:rsidRDefault="00B076E3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E3" w:rsidRDefault="00B076E3" w:rsidP="009875E9">
      <w:pPr>
        <w:spacing w:after="0" w:line="240" w:lineRule="auto"/>
      </w:pPr>
      <w:r>
        <w:separator/>
      </w:r>
    </w:p>
  </w:footnote>
  <w:footnote w:type="continuationSeparator" w:id="0">
    <w:p w:rsidR="00B076E3" w:rsidRDefault="00B076E3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94961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EF1F10" w:rsidRPr="00EF1F10" w:rsidRDefault="00EF1F10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EF1F10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EF1F10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EF1F10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F22D13" w:rsidRPr="00F22D13">
          <w:rPr>
            <w:rFonts w:ascii="TH SarabunPSK" w:hAnsi="TH SarabunPSK" w:cs="TH SarabunPSK"/>
            <w:noProof/>
            <w:sz w:val="32"/>
            <w:szCs w:val="32"/>
            <w:lang w:val="th-TH"/>
          </w:rPr>
          <w:t>24</w:t>
        </w:r>
        <w:r w:rsidRPr="00EF1F10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36BDE"/>
    <w:rsid w:val="002168A5"/>
    <w:rsid w:val="002670DC"/>
    <w:rsid w:val="002B0C6C"/>
    <w:rsid w:val="002D1C03"/>
    <w:rsid w:val="00313D65"/>
    <w:rsid w:val="0034243C"/>
    <w:rsid w:val="00350457"/>
    <w:rsid w:val="0036778E"/>
    <w:rsid w:val="004E5DD5"/>
    <w:rsid w:val="00670B16"/>
    <w:rsid w:val="0067271F"/>
    <w:rsid w:val="006F12D6"/>
    <w:rsid w:val="007050C4"/>
    <w:rsid w:val="0076481A"/>
    <w:rsid w:val="00771F2B"/>
    <w:rsid w:val="007B72C3"/>
    <w:rsid w:val="007C32FE"/>
    <w:rsid w:val="00801323"/>
    <w:rsid w:val="0080615A"/>
    <w:rsid w:val="00826DC1"/>
    <w:rsid w:val="008933BE"/>
    <w:rsid w:val="008F74DC"/>
    <w:rsid w:val="00900620"/>
    <w:rsid w:val="00907EB2"/>
    <w:rsid w:val="00915E11"/>
    <w:rsid w:val="00947835"/>
    <w:rsid w:val="009875E9"/>
    <w:rsid w:val="009E34E4"/>
    <w:rsid w:val="00A05640"/>
    <w:rsid w:val="00AE72F6"/>
    <w:rsid w:val="00B076E3"/>
    <w:rsid w:val="00B24614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EF1F10"/>
    <w:rsid w:val="00F22D13"/>
    <w:rsid w:val="00F5612C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6</cp:revision>
  <cp:lastPrinted>2020-03-12T09:32:00Z</cp:lastPrinted>
  <dcterms:created xsi:type="dcterms:W3CDTF">2020-03-10T06:28:00Z</dcterms:created>
  <dcterms:modified xsi:type="dcterms:W3CDTF">2021-01-23T04:32:00Z</dcterms:modified>
</cp:coreProperties>
</file>